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ED325" w14:textId="66470B3B" w:rsidR="00842C8B" w:rsidRDefault="00675103">
      <w:r>
        <w:t>Report to the Congregation at Markham Baptist Church.</w:t>
      </w:r>
    </w:p>
    <w:p w14:paraId="6719C9C4" w14:textId="77777777" w:rsidR="00675103" w:rsidRDefault="00675103"/>
    <w:p w14:paraId="647E749D" w14:textId="453B246F" w:rsidR="000C4191" w:rsidRDefault="00675103">
      <w:r>
        <w:t xml:space="preserve">Re </w:t>
      </w:r>
      <w:r w:rsidR="00754B53">
        <w:t>Canadian Baptists of Ontario and Quebec</w:t>
      </w:r>
    </w:p>
    <w:p w14:paraId="4C04F82E" w14:textId="77777777" w:rsidR="009517ED" w:rsidRDefault="00754B53">
      <w:r>
        <w:t>Assembly 2022</w:t>
      </w:r>
      <w:r w:rsidR="009517ED">
        <w:t>.</w:t>
      </w:r>
      <w:r>
        <w:t xml:space="preserve"> </w:t>
      </w:r>
    </w:p>
    <w:p w14:paraId="6E3439E5" w14:textId="571AC842" w:rsidR="00754B53" w:rsidRDefault="00754B53">
      <w:r>
        <w:t xml:space="preserve">June 9, 10 </w:t>
      </w:r>
      <w:r w:rsidR="002E5D14">
        <w:t>,</w:t>
      </w:r>
      <w:r>
        <w:t xml:space="preserve">11.  </w:t>
      </w:r>
    </w:p>
    <w:p w14:paraId="1BCEE5FE" w14:textId="6B59F4BF" w:rsidR="00754B53" w:rsidRDefault="00754B53"/>
    <w:p w14:paraId="27719C24" w14:textId="52652028" w:rsidR="00754B53" w:rsidRDefault="00754B53">
      <w:r>
        <w:t xml:space="preserve">Alexandra Vega and I thank you for the opportunity to attend the CBOQ Assembly as the MBC delegates. </w:t>
      </w:r>
      <w:r w:rsidR="008F3C71">
        <w:t xml:space="preserve"> Ruth Currie attended all sessions and Marion Waldron attended the </w:t>
      </w:r>
      <w:r w:rsidR="00C01072">
        <w:t xml:space="preserve">three </w:t>
      </w:r>
      <w:r w:rsidR="008F3C71">
        <w:t xml:space="preserve">Guest </w:t>
      </w:r>
      <w:r w:rsidR="00C01072">
        <w:t>S</w:t>
      </w:r>
      <w:r w:rsidR="008F3C71">
        <w:t xml:space="preserve">peaker </w:t>
      </w:r>
      <w:r w:rsidR="00C01072">
        <w:t>Events</w:t>
      </w:r>
      <w:r w:rsidR="00C13C3E">
        <w:t>.</w:t>
      </w:r>
    </w:p>
    <w:p w14:paraId="0C8F8A0F" w14:textId="79B007A9" w:rsidR="00C13C3E" w:rsidRDefault="00C13C3E"/>
    <w:p w14:paraId="7122D0A8" w14:textId="6CB760CE" w:rsidR="00C13C3E" w:rsidRDefault="00C13C3E">
      <w:r>
        <w:t>People attended both in-person and on Zoom. In-person meeting and voting were held at the fine facilities of the Scarborough Chinese Baptist Church. Kennedy Road Scarborough</w:t>
      </w:r>
    </w:p>
    <w:p w14:paraId="260DA90D" w14:textId="751B1F20" w:rsidR="00754B53" w:rsidRDefault="00754B53"/>
    <w:p w14:paraId="2C8612CD" w14:textId="3468811C" w:rsidR="00754B53" w:rsidRDefault="00675103">
      <w:r>
        <w:t xml:space="preserve"> At the Annual General Meeting of CBOQ on Friday June 10</w:t>
      </w:r>
      <w:r w:rsidR="002B45F2">
        <w:t>, 2022</w:t>
      </w:r>
      <w:r>
        <w:t>, t</w:t>
      </w:r>
      <w:r w:rsidR="00754B53">
        <w:t xml:space="preserve">he regular organizing </w:t>
      </w:r>
      <w:r w:rsidR="00C13C3E">
        <w:t>motions, that</w:t>
      </w:r>
      <w:r w:rsidR="00754B53">
        <w:t xml:space="preserve"> you would expect</w:t>
      </w:r>
      <w:r w:rsidR="00C13C3E">
        <w:t>,</w:t>
      </w:r>
      <w:r w:rsidR="00754B53">
        <w:t xml:space="preserve"> were passed unanimously.</w:t>
      </w:r>
    </w:p>
    <w:p w14:paraId="7A19843E" w14:textId="3FF33CEE" w:rsidR="00822E8F" w:rsidRDefault="00822E8F"/>
    <w:p w14:paraId="71753A6B" w14:textId="58E19EA0" w:rsidR="00822E8F" w:rsidRDefault="00822E8F">
      <w:r>
        <w:t>The theme of the assembly was RENEW</w:t>
      </w:r>
    </w:p>
    <w:p w14:paraId="5AA50522" w14:textId="07C2D9E6" w:rsidR="00754B53" w:rsidRDefault="00754B53"/>
    <w:p w14:paraId="592DF949" w14:textId="3CD2FA08" w:rsidR="00754B53" w:rsidRDefault="00754B53">
      <w:r>
        <w:t xml:space="preserve">The </w:t>
      </w:r>
      <w:r w:rsidR="00822E8F">
        <w:t xml:space="preserve">reports by the Board members and staff were well prepared and excerpts are </w:t>
      </w:r>
      <w:r w:rsidR="00E139F5">
        <w:t>referenced below</w:t>
      </w:r>
      <w:r w:rsidR="00822E8F">
        <w:t xml:space="preserve"> your perusal.</w:t>
      </w:r>
      <w:r w:rsidR="009D1C4F">
        <w:t xml:space="preserve"> A summary of the Assembly can be found on the CBOQ website. </w:t>
      </w:r>
    </w:p>
    <w:p w14:paraId="623AE060" w14:textId="07BEB61E" w:rsidR="008F3C71" w:rsidRDefault="008F3C71"/>
    <w:p w14:paraId="501DFF3B" w14:textId="6FBF3AE1" w:rsidR="008F3C71" w:rsidRDefault="008F3C71">
      <w:r>
        <w:t>There were two sessions for business on Friday and Three opportunities for worship</w:t>
      </w:r>
      <w:r w:rsidR="00E139F5">
        <w:t>,</w:t>
      </w:r>
      <w:r>
        <w:t xml:space="preserve"> Thursday Evening, Friday Evening, and Saturday Morning.  </w:t>
      </w:r>
    </w:p>
    <w:p w14:paraId="793CA585" w14:textId="77777777" w:rsidR="008F3C71" w:rsidRDefault="008F3C71"/>
    <w:p w14:paraId="731A83B3" w14:textId="1642B4BD" w:rsidR="008F3C71" w:rsidRDefault="008F3C71">
      <w:r>
        <w:t xml:space="preserve">Worship was led by the Sanctus Band, a </w:t>
      </w:r>
      <w:r w:rsidR="00E139F5">
        <w:t xml:space="preserve">musical </w:t>
      </w:r>
      <w:r>
        <w:t>group from across Toronto.</w:t>
      </w:r>
    </w:p>
    <w:p w14:paraId="31E16FB6" w14:textId="30875DD4" w:rsidR="008F3C71" w:rsidRDefault="008F3C71"/>
    <w:p w14:paraId="4C78C77E" w14:textId="403AA4C5" w:rsidR="00C01072" w:rsidRPr="00C01072" w:rsidRDefault="008F3C71" w:rsidP="00C01072">
      <w:pPr>
        <w:rPr>
          <w:rFonts w:cstheme="minorHAnsi"/>
        </w:rPr>
      </w:pPr>
      <w:r>
        <w:t xml:space="preserve">The Guest Speaker </w:t>
      </w:r>
      <w:r w:rsidR="00C13C3E">
        <w:t xml:space="preserve">at the worship times </w:t>
      </w:r>
      <w:r>
        <w:t xml:space="preserve">was Gordon T </w:t>
      </w:r>
      <w:r w:rsidR="00C01072">
        <w:t xml:space="preserve">Smith PhD. </w:t>
      </w:r>
      <w:r>
        <w:t xml:space="preserve"> Author and </w:t>
      </w:r>
      <w:r w:rsidR="00C01072" w:rsidRPr="00C01072">
        <w:rPr>
          <w:rFonts w:eastAsia="Times New Roman" w:cstheme="minorHAnsi"/>
          <w:color w:val="2E3538"/>
        </w:rPr>
        <w:t xml:space="preserve">president of Ambrose University and Seminary in Calgary, Alberta, where he also serves as Professor of Systematic and Spiritual Theology. </w:t>
      </w:r>
    </w:p>
    <w:p w14:paraId="2576A0E9" w14:textId="77777777" w:rsidR="00C01072" w:rsidRPr="00C01072" w:rsidRDefault="00C01072">
      <w:pPr>
        <w:rPr>
          <w:rFonts w:cstheme="minorHAnsi"/>
        </w:rPr>
      </w:pPr>
    </w:p>
    <w:p w14:paraId="3FE31F8D" w14:textId="073E36A6" w:rsidR="00C01072" w:rsidRDefault="00C01072"/>
    <w:p w14:paraId="78C32A49" w14:textId="3FED9A0C" w:rsidR="00C01072" w:rsidRDefault="00AE2BB2">
      <w:r>
        <w:t xml:space="preserve">The thought-provoking </w:t>
      </w:r>
      <w:r w:rsidR="00C01072">
        <w:t>theme of his talks was Hospitality</w:t>
      </w:r>
      <w:r>
        <w:t xml:space="preserve">. </w:t>
      </w:r>
    </w:p>
    <w:p w14:paraId="55568926" w14:textId="06321657" w:rsidR="00C01072" w:rsidRDefault="00C01072" w:rsidP="00C01072">
      <w:pPr>
        <w:pStyle w:val="ListParagraph"/>
        <w:numPr>
          <w:ilvl w:val="0"/>
          <w:numId w:val="1"/>
        </w:numPr>
      </w:pPr>
      <w:r>
        <w:t>Welcoming one another</w:t>
      </w:r>
    </w:p>
    <w:p w14:paraId="4A8FB78F" w14:textId="22CEA386" w:rsidR="00C01072" w:rsidRDefault="00C01072" w:rsidP="00C01072">
      <w:pPr>
        <w:pStyle w:val="ListParagraph"/>
        <w:numPr>
          <w:ilvl w:val="0"/>
          <w:numId w:val="1"/>
        </w:numPr>
      </w:pPr>
      <w:r>
        <w:t>Welcoming the stranger</w:t>
      </w:r>
    </w:p>
    <w:p w14:paraId="6C6404FF" w14:textId="7783F5B4" w:rsidR="00C01072" w:rsidRDefault="00C01072" w:rsidP="00C01072">
      <w:pPr>
        <w:pStyle w:val="ListParagraph"/>
        <w:numPr>
          <w:ilvl w:val="0"/>
          <w:numId w:val="1"/>
        </w:numPr>
      </w:pPr>
      <w:r>
        <w:t xml:space="preserve">Welcoming the Holy Spirit </w:t>
      </w:r>
    </w:p>
    <w:p w14:paraId="1C75ED2F" w14:textId="7318E20A" w:rsidR="00AE2BB2" w:rsidRDefault="00AE2BB2" w:rsidP="00AE2BB2">
      <w:pPr>
        <w:pStyle w:val="ListParagraph"/>
      </w:pPr>
    </w:p>
    <w:p w14:paraId="1CA47BCB" w14:textId="30DB5A80" w:rsidR="00AE2BB2" w:rsidRDefault="00AE2BB2" w:rsidP="00F22897">
      <w:pPr>
        <w:pStyle w:val="ListParagraph"/>
        <w:ind w:hanging="720"/>
      </w:pPr>
      <w:r>
        <w:t>His books are available from Intervarsity Press</w:t>
      </w:r>
    </w:p>
    <w:p w14:paraId="09E3FC73" w14:textId="1FA09D84" w:rsidR="00EC307C" w:rsidRDefault="00AE2BB2" w:rsidP="00F22897">
      <w:pPr>
        <w:pStyle w:val="ListParagraph"/>
        <w:ind w:left="0"/>
        <w:rPr>
          <w:color w:val="4472C4" w:themeColor="accent1"/>
        </w:rPr>
      </w:pPr>
      <w:r>
        <w:t xml:space="preserve">His talks can be found in the CBOQ web site. </w:t>
      </w:r>
      <w:r w:rsidR="00EC307C" w:rsidRPr="00EC307C">
        <w:rPr>
          <w:color w:val="4472C4" w:themeColor="accent1"/>
        </w:rPr>
        <w:t xml:space="preserve">https://baptist.ca/assembly/ </w:t>
      </w:r>
      <w:r w:rsidR="00EC307C">
        <w:rPr>
          <w:color w:val="4472C4" w:themeColor="accent1"/>
        </w:rPr>
        <w:t>summary</w:t>
      </w:r>
      <w:r w:rsidR="00842C8B">
        <w:rPr>
          <w:rStyle w:val="EndnoteReference"/>
          <w:color w:val="4472C4" w:themeColor="accent1"/>
        </w:rPr>
        <w:endnoteReference w:id="1"/>
      </w:r>
      <w:r w:rsidR="00EC307C">
        <w:rPr>
          <w:color w:val="4472C4" w:themeColor="accent1"/>
        </w:rPr>
        <w:t>.</w:t>
      </w:r>
    </w:p>
    <w:p w14:paraId="37A19D11" w14:textId="371709E9" w:rsidR="00AE2BB2" w:rsidRDefault="00AE2BB2" w:rsidP="00F22897">
      <w:pPr>
        <w:pStyle w:val="ListParagraph"/>
        <w:ind w:left="0"/>
      </w:pPr>
      <w:r>
        <w:t xml:space="preserve">I would encourage everyone to make the effort, to listen to these talks. His suggestions are applicable to all aspects of daily work and ministry, </w:t>
      </w:r>
    </w:p>
    <w:p w14:paraId="10EA6EA8" w14:textId="77777777" w:rsidR="00C01072" w:rsidRDefault="00C01072" w:rsidP="00F22897">
      <w:pPr>
        <w:ind w:hanging="720"/>
      </w:pPr>
    </w:p>
    <w:p w14:paraId="67B7DCCD" w14:textId="77777777" w:rsidR="00570011" w:rsidRDefault="00570011" w:rsidP="0005335F"/>
    <w:p w14:paraId="46010AF6" w14:textId="77777777" w:rsidR="00570011" w:rsidRDefault="00570011" w:rsidP="0005335F"/>
    <w:p w14:paraId="3A63D042" w14:textId="4A237640" w:rsidR="0005335F" w:rsidRPr="0005335F" w:rsidRDefault="00822E8F" w:rsidP="0005335F">
      <w:pPr>
        <w:rPr>
          <w:i/>
          <w:iCs/>
        </w:rPr>
      </w:pPr>
      <w:r>
        <w:t xml:space="preserve">The motion of most interest to MBC was the motion to </w:t>
      </w:r>
      <w:r w:rsidR="002B45F2">
        <w:t>appoint our</w:t>
      </w:r>
      <w:r w:rsidR="00F22897">
        <w:t xml:space="preserve"> own </w:t>
      </w:r>
      <w:r>
        <w:t>Pastor Craig Rumble as the President of CBOQ.</w:t>
      </w:r>
      <w:r w:rsidR="009B0632">
        <w:t xml:space="preserve"> In his Presidents address, Craig</w:t>
      </w:r>
      <w:r>
        <w:t xml:space="preserve"> spoke about the commitment made at his ordination 35 years ago. To fulfil his responsibilities as a pastor with the help of God. </w:t>
      </w:r>
      <w:r w:rsidR="0005335F">
        <w:t>His words then were “</w:t>
      </w:r>
      <w:r w:rsidR="0005335F" w:rsidRPr="0005335F">
        <w:rPr>
          <w:rFonts w:cs="Adobe Garamond Pro"/>
          <w:i/>
          <w:iCs/>
          <w:color w:val="000000"/>
          <w:sz w:val="22"/>
          <w:szCs w:val="22"/>
        </w:rPr>
        <w:t>I will endeavour to do</w:t>
      </w:r>
      <w:r w:rsidR="00D36A3D">
        <w:rPr>
          <w:rFonts w:cs="Adobe Garamond Pro"/>
          <w:i/>
          <w:iCs/>
          <w:color w:val="000000"/>
          <w:sz w:val="22"/>
          <w:szCs w:val="22"/>
        </w:rPr>
        <w:t xml:space="preserve"> so</w:t>
      </w:r>
      <w:r w:rsidR="0005335F" w:rsidRPr="0005335F">
        <w:rPr>
          <w:rFonts w:cs="Adobe Garamond Pro"/>
          <w:i/>
          <w:iCs/>
          <w:color w:val="000000"/>
          <w:sz w:val="22"/>
          <w:szCs w:val="22"/>
        </w:rPr>
        <w:t>, the Lord being my helper”</w:t>
      </w:r>
    </w:p>
    <w:p w14:paraId="52149DD0" w14:textId="77777777" w:rsidR="00842C8B" w:rsidRDefault="00822E8F">
      <w:r>
        <w:t xml:space="preserve"> We know by our own experience that he fulfills this commitment </w:t>
      </w:r>
      <w:r w:rsidR="006B1120">
        <w:t>daily</w:t>
      </w:r>
      <w:r>
        <w:t xml:space="preserve">. </w:t>
      </w:r>
    </w:p>
    <w:p w14:paraId="2B97891F" w14:textId="7BF71AD6" w:rsidR="00822E8F" w:rsidRDefault="00822E8F">
      <w:r>
        <w:t xml:space="preserve"> </w:t>
      </w:r>
      <w:r w:rsidR="003F2351">
        <w:t>Craig again made this commitment to fulfill his responsibi</w:t>
      </w:r>
      <w:r w:rsidR="006B1120">
        <w:t>li</w:t>
      </w:r>
      <w:r w:rsidR="003F2351">
        <w:t>t</w:t>
      </w:r>
      <w:r w:rsidR="006B1120">
        <w:t>i</w:t>
      </w:r>
      <w:r w:rsidR="003F2351">
        <w:t xml:space="preserve">es as President of CBOQ with God’s </w:t>
      </w:r>
      <w:r w:rsidR="00AE2BB2">
        <w:t>help.</w:t>
      </w:r>
    </w:p>
    <w:p w14:paraId="5D90A733" w14:textId="651365C9" w:rsidR="0005335F" w:rsidRDefault="0005335F">
      <w:r>
        <w:t xml:space="preserve">I quote from </w:t>
      </w:r>
      <w:r w:rsidR="00570011">
        <w:t>Craig’s</w:t>
      </w:r>
      <w:r>
        <w:t xml:space="preserve"> acceptance </w:t>
      </w:r>
    </w:p>
    <w:p w14:paraId="58EAB820" w14:textId="3291ADB2" w:rsidR="0005335F" w:rsidRPr="0005335F" w:rsidRDefault="0005335F">
      <w:pPr>
        <w:rPr>
          <w:i/>
          <w:iCs/>
        </w:rPr>
      </w:pPr>
      <w:r w:rsidRPr="0005335F">
        <w:rPr>
          <w:rFonts w:cs="Adobe Garamond Pro"/>
          <w:i/>
          <w:iCs/>
          <w:color w:val="000000"/>
          <w:sz w:val="22"/>
          <w:szCs w:val="22"/>
        </w:rPr>
        <w:t>“We alone cannot be wise enough to make decisions about the future and we are less than faithful if we try to advance God’s Kingdom without Him being invited to inspire our every action. I will endeavour to do</w:t>
      </w:r>
      <w:r w:rsidR="00D36A3D">
        <w:rPr>
          <w:rFonts w:cs="Adobe Garamond Pro"/>
          <w:i/>
          <w:iCs/>
          <w:color w:val="000000"/>
          <w:sz w:val="22"/>
          <w:szCs w:val="22"/>
        </w:rPr>
        <w:t xml:space="preserve"> so</w:t>
      </w:r>
      <w:r w:rsidRPr="0005335F">
        <w:rPr>
          <w:rFonts w:cs="Adobe Garamond Pro"/>
          <w:i/>
          <w:iCs/>
          <w:color w:val="000000"/>
          <w:sz w:val="22"/>
          <w:szCs w:val="22"/>
        </w:rPr>
        <w:t>, the Lord being my helper</w:t>
      </w:r>
      <w:r w:rsidR="00CF50C4">
        <w:rPr>
          <w:rFonts w:cs="Adobe Garamond Pro"/>
          <w:i/>
          <w:iCs/>
          <w:color w:val="000000"/>
          <w:sz w:val="22"/>
          <w:szCs w:val="22"/>
        </w:rPr>
        <w:t>.</w:t>
      </w:r>
      <w:r w:rsidRPr="0005335F">
        <w:rPr>
          <w:rFonts w:cs="Adobe Garamond Pro"/>
          <w:i/>
          <w:iCs/>
          <w:color w:val="000000"/>
          <w:sz w:val="22"/>
          <w:szCs w:val="22"/>
        </w:rPr>
        <w:t>”</w:t>
      </w:r>
    </w:p>
    <w:p w14:paraId="1DEA8FA6" w14:textId="4A95971D" w:rsidR="00675103" w:rsidRDefault="00675103"/>
    <w:p w14:paraId="67D31C22" w14:textId="284C1420" w:rsidR="00675103" w:rsidRDefault="00675103">
      <w:r>
        <w:t>Please pray that the Lord will richly bless Craig, in the extra responsibilities, and lead him and the CBOQ board as they seek to follow the Lord’s direction in all they do.</w:t>
      </w:r>
    </w:p>
    <w:p w14:paraId="09ACCC9F" w14:textId="45329DB1" w:rsidR="00675103" w:rsidRDefault="00675103"/>
    <w:p w14:paraId="41D87667" w14:textId="0EED9E5C" w:rsidR="00675103" w:rsidRDefault="00675103">
      <w:r>
        <w:t>Respectfully submitted</w:t>
      </w:r>
    </w:p>
    <w:p w14:paraId="4CE0DF73" w14:textId="69E9292C" w:rsidR="00675103" w:rsidRDefault="00675103"/>
    <w:p w14:paraId="30DD7A7E" w14:textId="47F9DF22" w:rsidR="00675103" w:rsidRDefault="00675103">
      <w:r>
        <w:t>Alexandra Vega</w:t>
      </w:r>
    </w:p>
    <w:p w14:paraId="57F1FF14" w14:textId="4F24FABE" w:rsidR="00675103" w:rsidRDefault="00675103">
      <w:r>
        <w:t>Patricia McGee</w:t>
      </w:r>
    </w:p>
    <w:p w14:paraId="2A3B5AE1" w14:textId="421A272E" w:rsidR="00AE2BB2" w:rsidRDefault="00AE2BB2"/>
    <w:p w14:paraId="005DE775" w14:textId="77777777" w:rsidR="00AE2BB2" w:rsidRDefault="00AE2BB2"/>
    <w:p w14:paraId="669B2D85" w14:textId="5D9C442E" w:rsidR="006B1120" w:rsidRDefault="006B1120"/>
    <w:p w14:paraId="7EB0A59F" w14:textId="282DEA5D" w:rsidR="00822E8F" w:rsidRDefault="00822E8F"/>
    <w:p w14:paraId="60C33DCB" w14:textId="77777777" w:rsidR="00754B53" w:rsidRDefault="00754B53"/>
    <w:p w14:paraId="750F3B6B" w14:textId="4C7FE00D" w:rsidR="00754B53" w:rsidRDefault="00754B53">
      <w:r>
        <w:t xml:space="preserve"> </w:t>
      </w:r>
    </w:p>
    <w:p w14:paraId="4C1022F8" w14:textId="77777777" w:rsidR="00754B53" w:rsidRDefault="00754B53"/>
    <w:p w14:paraId="42E488A4" w14:textId="77777777" w:rsidR="00842C8B" w:rsidRDefault="00842C8B" w:rsidP="00842C8B">
      <w:pPr>
        <w:rPr>
          <w:color w:val="4472C4" w:themeColor="accent1"/>
        </w:rPr>
      </w:pPr>
    </w:p>
    <w:p w14:paraId="23645960" w14:textId="5BC580A1" w:rsidR="00842C8B" w:rsidRDefault="00842C8B" w:rsidP="00842C8B">
      <w:r w:rsidRPr="00EC307C">
        <w:rPr>
          <w:color w:val="4472C4" w:themeColor="accent1"/>
        </w:rPr>
        <w:t xml:space="preserve">https://baptist.ca/assembly/ </w:t>
      </w:r>
      <w:r>
        <w:rPr>
          <w:color w:val="4472C4" w:themeColor="accent1"/>
        </w:rPr>
        <w:t>summary</w:t>
      </w:r>
    </w:p>
    <w:p w14:paraId="1F1BC402" w14:textId="77777777" w:rsidR="00754B53" w:rsidRDefault="00754B53"/>
    <w:sectPr w:rsidR="00754B5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6B65E" w14:textId="77777777" w:rsidR="004310F9" w:rsidRDefault="004310F9" w:rsidP="00E139F5">
      <w:r>
        <w:separator/>
      </w:r>
    </w:p>
  </w:endnote>
  <w:endnote w:type="continuationSeparator" w:id="0">
    <w:p w14:paraId="75331C69" w14:textId="77777777" w:rsidR="004310F9" w:rsidRDefault="004310F9" w:rsidP="00E139F5">
      <w:r>
        <w:continuationSeparator/>
      </w:r>
    </w:p>
  </w:endnote>
  <w:endnote w:id="1">
    <w:p w14:paraId="3CE400CB" w14:textId="6FC785C6" w:rsidR="00842C8B" w:rsidRDefault="00842C8B">
      <w:pPr>
        <w:pStyle w:val="EndnoteText"/>
      </w:pPr>
      <w:r>
        <w:rPr>
          <w:rStyle w:val="EndnoteReference"/>
        </w:rPr>
        <w:endnoteRef/>
      </w:r>
      <w:r>
        <w:t xml:space="preserve"> </w:t>
      </w:r>
      <w:r w:rsidRPr="0005335F">
        <w:rPr>
          <w:noProof/>
        </w:rPr>
        <w:drawing>
          <wp:inline distT="0" distB="0" distL="0" distR="0" wp14:anchorId="5463FF4E" wp14:editId="1B462F47">
            <wp:extent cx="4978400" cy="7340600"/>
            <wp:effectExtent l="0" t="0" r="0" b="0"/>
            <wp:docPr id="1" name="Picture 1" descr="A person and person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at a podium&#10;&#10;Description automatically generated with low confidence"/>
                    <pic:cNvPicPr/>
                  </pic:nvPicPr>
                  <pic:blipFill>
                    <a:blip r:embed="rId1"/>
                    <a:stretch>
                      <a:fillRect/>
                    </a:stretch>
                  </pic:blipFill>
                  <pic:spPr>
                    <a:xfrm>
                      <a:off x="0" y="0"/>
                      <a:ext cx="4978400" cy="7340600"/>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obe Garamond Pro">
    <w:altName w:val="Adobe Garamond Pro"/>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5A6BA" w14:textId="77777777" w:rsidR="004310F9" w:rsidRDefault="004310F9" w:rsidP="00E139F5">
      <w:r>
        <w:separator/>
      </w:r>
    </w:p>
  </w:footnote>
  <w:footnote w:type="continuationSeparator" w:id="0">
    <w:p w14:paraId="61D238E3" w14:textId="77777777" w:rsidR="004310F9" w:rsidRDefault="004310F9" w:rsidP="00E139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DC0D26"/>
    <w:multiLevelType w:val="hybridMultilevel"/>
    <w:tmpl w:val="21EEE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4234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B53"/>
    <w:rsid w:val="0005335F"/>
    <w:rsid w:val="000871D5"/>
    <w:rsid w:val="000C4191"/>
    <w:rsid w:val="000F1A67"/>
    <w:rsid w:val="00202D09"/>
    <w:rsid w:val="002B45F2"/>
    <w:rsid w:val="002E5D14"/>
    <w:rsid w:val="00397680"/>
    <w:rsid w:val="003F2351"/>
    <w:rsid w:val="004014BE"/>
    <w:rsid w:val="004310F9"/>
    <w:rsid w:val="00570011"/>
    <w:rsid w:val="00590D9F"/>
    <w:rsid w:val="00675103"/>
    <w:rsid w:val="006B1120"/>
    <w:rsid w:val="00754B53"/>
    <w:rsid w:val="00822E8F"/>
    <w:rsid w:val="00842C8B"/>
    <w:rsid w:val="008E307C"/>
    <w:rsid w:val="008F3C71"/>
    <w:rsid w:val="009517ED"/>
    <w:rsid w:val="009B0632"/>
    <w:rsid w:val="009D1C4F"/>
    <w:rsid w:val="00AE2BB2"/>
    <w:rsid w:val="00BE6938"/>
    <w:rsid w:val="00C01072"/>
    <w:rsid w:val="00C13C3E"/>
    <w:rsid w:val="00CF50C4"/>
    <w:rsid w:val="00D36A3D"/>
    <w:rsid w:val="00E139F5"/>
    <w:rsid w:val="00EC307C"/>
    <w:rsid w:val="00F228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0C286CF"/>
  <w15:chartTrackingRefBased/>
  <w15:docId w15:val="{12E86DE1-A776-DD42-838D-3C0DCE3B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107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C01072"/>
    <w:pPr>
      <w:ind w:left="720"/>
      <w:contextualSpacing/>
    </w:pPr>
  </w:style>
  <w:style w:type="paragraph" w:styleId="FootnoteText">
    <w:name w:val="footnote text"/>
    <w:basedOn w:val="Normal"/>
    <w:link w:val="FootnoteTextChar"/>
    <w:uiPriority w:val="99"/>
    <w:semiHidden/>
    <w:unhideWhenUsed/>
    <w:rsid w:val="00E139F5"/>
    <w:rPr>
      <w:sz w:val="20"/>
      <w:szCs w:val="20"/>
    </w:rPr>
  </w:style>
  <w:style w:type="character" w:customStyle="1" w:styleId="FootnoteTextChar">
    <w:name w:val="Footnote Text Char"/>
    <w:basedOn w:val="DefaultParagraphFont"/>
    <w:link w:val="FootnoteText"/>
    <w:uiPriority w:val="99"/>
    <w:semiHidden/>
    <w:rsid w:val="00E139F5"/>
    <w:rPr>
      <w:sz w:val="20"/>
      <w:szCs w:val="20"/>
    </w:rPr>
  </w:style>
  <w:style w:type="character" w:styleId="FootnoteReference">
    <w:name w:val="footnote reference"/>
    <w:basedOn w:val="DefaultParagraphFont"/>
    <w:uiPriority w:val="99"/>
    <w:semiHidden/>
    <w:unhideWhenUsed/>
    <w:rsid w:val="00E139F5"/>
    <w:rPr>
      <w:vertAlign w:val="superscript"/>
    </w:rPr>
  </w:style>
  <w:style w:type="paragraph" w:styleId="EndnoteText">
    <w:name w:val="endnote text"/>
    <w:basedOn w:val="Normal"/>
    <w:link w:val="EndnoteTextChar"/>
    <w:uiPriority w:val="99"/>
    <w:semiHidden/>
    <w:unhideWhenUsed/>
    <w:rsid w:val="00842C8B"/>
    <w:rPr>
      <w:sz w:val="20"/>
      <w:szCs w:val="20"/>
    </w:rPr>
  </w:style>
  <w:style w:type="character" w:customStyle="1" w:styleId="EndnoteTextChar">
    <w:name w:val="Endnote Text Char"/>
    <w:basedOn w:val="DefaultParagraphFont"/>
    <w:link w:val="EndnoteText"/>
    <w:uiPriority w:val="99"/>
    <w:semiHidden/>
    <w:rsid w:val="00842C8B"/>
    <w:rPr>
      <w:sz w:val="20"/>
      <w:szCs w:val="20"/>
    </w:rPr>
  </w:style>
  <w:style w:type="character" w:styleId="EndnoteReference">
    <w:name w:val="endnote reference"/>
    <w:basedOn w:val="DefaultParagraphFont"/>
    <w:uiPriority w:val="99"/>
    <w:semiHidden/>
    <w:unhideWhenUsed/>
    <w:rsid w:val="00842C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4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endnote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McGee</dc:creator>
  <cp:keywords/>
  <dc:description/>
  <cp:lastModifiedBy>Patricia McGee</cp:lastModifiedBy>
  <cp:revision>8</cp:revision>
  <cp:lastPrinted>2022-06-15T00:13:00Z</cp:lastPrinted>
  <dcterms:created xsi:type="dcterms:W3CDTF">2022-06-12T21:32:00Z</dcterms:created>
  <dcterms:modified xsi:type="dcterms:W3CDTF">2022-06-15T01:24:00Z</dcterms:modified>
</cp:coreProperties>
</file>